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59" w:rsidRDefault="008C570A">
      <w:pPr>
        <w:pStyle w:val="0000"/>
      </w:pPr>
      <w:bookmarkStart w:id="0" w:name="_GoBack"/>
      <w:bookmarkEnd w:id="0"/>
      <w:r>
        <w:t>家事聲請狀（</w:t>
      </w:r>
      <w:r>
        <w:rPr>
          <w:bCs/>
        </w:rPr>
        <w:t>聲請監護宣告</w:t>
      </w:r>
      <w:r>
        <w:t>）</w:t>
      </w:r>
      <w:r>
        <w:br/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承辦股別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案號：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年度　　　字第　　　　　號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訴訟標的金額或價額：新台幣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元</w:t>
      </w: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聲請人：</w:t>
      </w:r>
      <w:r>
        <w:rPr>
          <w:rFonts w:ascii="標楷體" w:eastAsia="標楷體" w:hAnsi="標楷體"/>
          <w:sz w:val="28"/>
          <w:szCs w:val="28"/>
        </w:rPr>
        <w:tab/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FD6459" w:rsidRDefault="008C570A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相對人即應受監護宣告人：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生日：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FD6459" w:rsidRDefault="008C570A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關係人即監護人：</w:t>
      </w:r>
      <w:r>
        <w:rPr>
          <w:rFonts w:ascii="標楷體" w:eastAsia="標楷體" w:hAnsi="標楷體"/>
          <w:sz w:val="28"/>
          <w:szCs w:val="28"/>
        </w:rPr>
        <w:tab/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FD6459" w:rsidRDefault="008C570A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關係人即會同開具財產清冊人：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FD6459" w:rsidRDefault="008C570A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8C570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為聲請監護宣告、選定監護人及指定會同</w:t>
      </w:r>
      <w:r>
        <w:rPr>
          <w:rFonts w:ascii="標楷體" w:eastAsia="標楷體" w:hAnsi="標楷體"/>
          <w:sz w:val="28"/>
          <w:szCs w:val="28"/>
        </w:rPr>
        <w:t>開具財產清冊之人事：</w:t>
      </w:r>
    </w:p>
    <w:p w:rsidR="00FD6459" w:rsidRDefault="008C570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聲請事項：</w:t>
      </w:r>
    </w:p>
    <w:p w:rsidR="00FD6459" w:rsidRDefault="008C570A">
      <w:pPr>
        <w:pStyle w:val="0060"/>
        <w:spacing w:line="440" w:lineRule="exact"/>
      </w:pPr>
      <w:r>
        <w:t>一、請求裁定</w:t>
      </w:r>
      <w:r>
        <w:t>○○○</w:t>
      </w:r>
      <w:r>
        <w:t>（出生年月日、國民身分證統一編號）為受監護宣告之人。</w:t>
      </w:r>
    </w:p>
    <w:p w:rsidR="00FD6459" w:rsidRDefault="008C570A">
      <w:pPr>
        <w:pStyle w:val="0060"/>
        <w:spacing w:line="440" w:lineRule="exact"/>
      </w:pPr>
      <w:r>
        <w:t>二、請選定</w:t>
      </w:r>
      <w:r>
        <w:t>○○○</w:t>
      </w:r>
      <w:r>
        <w:t>（出生年月日、國民身分證統一編號）為</w:t>
      </w:r>
      <w:r>
        <w:t>○○○</w:t>
      </w:r>
      <w:r>
        <w:t>之監護人，並指定</w:t>
      </w:r>
      <w:r>
        <w:t>○○○</w:t>
      </w:r>
      <w:r>
        <w:t>為會同開具財產清冊之人。</w:t>
      </w:r>
    </w:p>
    <w:p w:rsidR="00FD6459" w:rsidRDefault="008C570A">
      <w:pPr>
        <w:pStyle w:val="0060"/>
        <w:spacing w:line="440" w:lineRule="exact"/>
      </w:pPr>
      <w:r>
        <w:t>三、聲請程序費用由相對人（應受監護宣告人）負擔。</w:t>
      </w:r>
    </w:p>
    <w:p w:rsidR="00FD6459" w:rsidRDefault="008C570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事實及理由：</w:t>
      </w:r>
    </w:p>
    <w:p w:rsidR="00FD6459" w:rsidRDefault="008C570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一、聲請人為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應受監護宣告人之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（請寫明兩人關係）</w:t>
      </w:r>
    </w:p>
    <w:p w:rsidR="00FD6459" w:rsidRDefault="008C570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□</w:t>
      </w:r>
      <w:r>
        <w:rPr>
          <w:rFonts w:ascii="標楷體" w:eastAsia="標楷體" w:hAnsi="標楷體"/>
          <w:sz w:val="28"/>
          <w:szCs w:val="28"/>
        </w:rPr>
        <w:t>主管機關</w:t>
      </w:r>
      <w:r>
        <w:rPr>
          <w:rFonts w:ascii="標楷體" w:eastAsia="標楷體" w:hAnsi="標楷體"/>
          <w:sz w:val="28"/>
          <w:szCs w:val="28"/>
        </w:rPr>
        <w:t>________________________</w:t>
      </w:r>
    </w:p>
    <w:p w:rsidR="00FD6459" w:rsidRDefault="008C570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社會福利機構</w:t>
      </w:r>
      <w:r>
        <w:rPr>
          <w:rFonts w:ascii="標楷體" w:eastAsia="標楷體" w:hAnsi="標楷體"/>
          <w:sz w:val="28"/>
          <w:szCs w:val="28"/>
        </w:rPr>
        <w:t>____________________</w:t>
      </w:r>
    </w:p>
    <w:p w:rsidR="00FD6459" w:rsidRDefault="008C570A">
      <w:pPr>
        <w:spacing w:line="440" w:lineRule="exact"/>
        <w:ind w:left="566" w:hanging="566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二、相對人於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日因</w:t>
      </w:r>
      <w:r>
        <w:rPr>
          <w:rFonts w:ascii="標楷體" w:eastAsia="標楷體" w:hAnsi="標楷體"/>
          <w:sz w:val="28"/>
          <w:szCs w:val="28"/>
        </w:rPr>
        <w:t>______________</w:t>
      </w:r>
      <w:r>
        <w:rPr>
          <w:rFonts w:ascii="標楷體" w:eastAsia="標楷體" w:hAnsi="標楷體"/>
          <w:sz w:val="28"/>
          <w:szCs w:val="28"/>
        </w:rPr>
        <w:t>（病名或病因），致不能為意思表示或受意思表示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或不能辨識其意思表示之效果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，有診斷證明書可證。為此依民法第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條第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項、第</w:t>
      </w:r>
      <w:r>
        <w:rPr>
          <w:rFonts w:ascii="標楷體" w:eastAsia="標楷體" w:hAnsi="標楷體"/>
          <w:sz w:val="28"/>
          <w:szCs w:val="28"/>
        </w:rPr>
        <w:t>1110</w:t>
      </w:r>
      <w:r>
        <w:rPr>
          <w:rFonts w:ascii="標楷體" w:eastAsia="標楷體" w:hAnsi="標楷體"/>
          <w:sz w:val="28"/>
          <w:szCs w:val="28"/>
        </w:rPr>
        <w:t>條、</w:t>
      </w:r>
      <w:r>
        <w:rPr>
          <w:rFonts w:ascii="標楷體" w:eastAsia="標楷體" w:hAnsi="標楷體"/>
          <w:sz w:val="28"/>
          <w:szCs w:val="28"/>
          <w:lang w:eastAsia="zh-HK"/>
        </w:rPr>
        <w:t>第</w:t>
      </w:r>
      <w:r>
        <w:rPr>
          <w:rFonts w:ascii="標楷體" w:eastAsia="標楷體" w:hAnsi="標楷體"/>
          <w:sz w:val="28"/>
          <w:szCs w:val="28"/>
        </w:rPr>
        <w:t>1113</w:t>
      </w:r>
      <w:r>
        <w:rPr>
          <w:rFonts w:ascii="標楷體" w:eastAsia="標楷體" w:hAnsi="標楷體"/>
          <w:sz w:val="28"/>
          <w:szCs w:val="28"/>
          <w:lang w:eastAsia="zh-HK"/>
        </w:rPr>
        <w:t>條之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項及家事事件法第</w:t>
      </w:r>
      <w:r>
        <w:rPr>
          <w:rFonts w:ascii="標楷體" w:eastAsia="標楷體" w:hAnsi="標楷體"/>
          <w:sz w:val="28"/>
          <w:szCs w:val="28"/>
        </w:rPr>
        <w:t>164</w:t>
      </w:r>
      <w:r>
        <w:rPr>
          <w:rFonts w:ascii="標楷體" w:eastAsia="標楷體" w:hAnsi="標楷體"/>
          <w:sz w:val="28"/>
          <w:szCs w:val="28"/>
        </w:rPr>
        <w:t>條規定，請求貴院裁定如聲請事項。</w:t>
      </w:r>
    </w:p>
    <w:p w:rsidR="00FD6459" w:rsidRDefault="008C570A">
      <w:pPr>
        <w:spacing w:line="44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三、本件應受監護宣告人行動不便，請求准許至</w:t>
      </w:r>
      <w:r>
        <w:rPr>
          <w:rFonts w:ascii="標楷體" w:eastAsia="標楷體" w:hAnsi="標楷體"/>
          <w:sz w:val="28"/>
          <w:szCs w:val="28"/>
        </w:rPr>
        <w:t>_____________</w:t>
      </w:r>
      <w:r>
        <w:rPr>
          <w:rFonts w:ascii="標楷體" w:eastAsia="標楷體" w:hAnsi="標楷體"/>
          <w:sz w:val="28"/>
          <w:szCs w:val="28"/>
        </w:rPr>
        <w:t>（地址或醫院）接受鑑定。</w:t>
      </w:r>
    </w:p>
    <w:p w:rsidR="00FD6459" w:rsidRDefault="00FD645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D6459" w:rsidRDefault="008C570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證物名稱及件數：</w:t>
      </w:r>
    </w:p>
    <w:p w:rsidR="00FD6459" w:rsidRDefault="008C570A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一、戶籍謄本（聲請人、相對人、意定監護契約之受任人、契約指定之會同開具財</w:t>
      </w:r>
      <w:r>
        <w:rPr>
          <w:rFonts w:ascii="標楷體" w:eastAsia="標楷體" w:hAnsi="標楷體"/>
          <w:sz w:val="28"/>
          <w:szCs w:val="28"/>
        </w:rPr>
        <w:t>產清冊之人及關係人）。</w:t>
      </w:r>
    </w:p>
    <w:p w:rsidR="00FD6459" w:rsidRDefault="008C570A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二、診斷證明書或身心障礙手冊。</w:t>
      </w:r>
    </w:p>
    <w:p w:rsidR="00FD6459" w:rsidRDefault="008C570A">
      <w:pPr>
        <w:spacing w:line="44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  <w:lang w:eastAsia="zh-HK"/>
        </w:rPr>
        <w:t>經國內公證人依公證法規</w:t>
      </w:r>
      <w:proofErr w:type="gramStart"/>
      <w:r>
        <w:rPr>
          <w:rFonts w:ascii="標楷體" w:eastAsia="標楷體" w:hAnsi="標楷體"/>
          <w:sz w:val="28"/>
          <w:szCs w:val="28"/>
          <w:lang w:eastAsia="zh-HK"/>
        </w:rPr>
        <w:t>定作</w:t>
      </w:r>
      <w:proofErr w:type="gramEnd"/>
      <w:r>
        <w:rPr>
          <w:rFonts w:ascii="標楷體" w:eastAsia="標楷體" w:hAnsi="標楷體"/>
          <w:sz w:val="28"/>
          <w:szCs w:val="28"/>
          <w:lang w:eastAsia="zh-HK"/>
        </w:rPr>
        <w:t>成</w:t>
      </w:r>
      <w:proofErr w:type="gramStart"/>
      <w:r>
        <w:rPr>
          <w:rFonts w:ascii="標楷體" w:eastAsia="標楷體" w:hAnsi="標楷體"/>
          <w:sz w:val="28"/>
          <w:szCs w:val="28"/>
          <w:lang w:eastAsia="zh-HK"/>
        </w:rPr>
        <w:t>之意定監護</w:t>
      </w:r>
      <w:proofErr w:type="gramEnd"/>
      <w:r>
        <w:rPr>
          <w:rFonts w:ascii="標楷體" w:eastAsia="標楷體" w:hAnsi="標楷體"/>
          <w:sz w:val="28"/>
          <w:szCs w:val="28"/>
          <w:lang w:eastAsia="zh-HK"/>
        </w:rPr>
        <w:t>契約公證書影本</w:t>
      </w:r>
      <w:r>
        <w:rPr>
          <w:rFonts w:ascii="標楷體" w:eastAsia="標楷體" w:hAnsi="標楷體"/>
          <w:sz w:val="28"/>
          <w:szCs w:val="28"/>
        </w:rPr>
        <w:t>。</w:t>
      </w:r>
    </w:p>
    <w:p w:rsidR="00FD6459" w:rsidRDefault="008C570A">
      <w:pPr>
        <w:spacing w:line="440" w:lineRule="exact"/>
        <w:ind w:left="560" w:hanging="560"/>
      </w:pPr>
      <w:r>
        <w:rPr>
          <w:rFonts w:ascii="標楷體" w:eastAsia="標楷體" w:hAnsi="標楷體"/>
          <w:sz w:val="28"/>
          <w:szCs w:val="28"/>
          <w:lang w:eastAsia="zh-HK"/>
        </w:rPr>
        <w:t>四、</w:t>
      </w:r>
      <w:r>
        <w:rPr>
          <w:rFonts w:ascii="標楷體" w:eastAsia="標楷體" w:hAnsi="標楷體"/>
          <w:sz w:val="28"/>
          <w:szCs w:val="28"/>
        </w:rPr>
        <w:t>其他。</w:t>
      </w:r>
    </w:p>
    <w:p w:rsidR="00FD6459" w:rsidRDefault="008C570A">
      <w:pPr>
        <w:spacing w:line="44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致</w:t>
      </w:r>
    </w:p>
    <w:p w:rsidR="00FD6459" w:rsidRDefault="008C570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○○○○</w:t>
      </w:r>
      <w:r>
        <w:rPr>
          <w:rFonts w:ascii="標楷體" w:eastAsia="標楷體" w:hAnsi="標楷體"/>
          <w:sz w:val="28"/>
          <w:szCs w:val="28"/>
        </w:rPr>
        <w:t>地方法院（少年及家事法院）家事法庭　公鑒</w:t>
      </w:r>
    </w:p>
    <w:p w:rsidR="00FD6459" w:rsidRDefault="00FD645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D6459" w:rsidRDefault="008C570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　　　年　　　月　　　日</w:t>
      </w:r>
    </w:p>
    <w:p w:rsidR="00FD6459" w:rsidRDefault="008C570A">
      <w:pPr>
        <w:spacing w:before="120"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具狀人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簽名蓋章</w:t>
      </w:r>
    </w:p>
    <w:p w:rsidR="00FD6459" w:rsidRDefault="008C570A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撰狀人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簽名蓋章</w:t>
      </w: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FD645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說明：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一、什麼是監護宣告？</w:t>
      </w:r>
    </w:p>
    <w:p w:rsidR="00FD6459" w:rsidRDefault="008C570A">
      <w:pPr>
        <w:pStyle w:val="006-25"/>
      </w:pPr>
      <w:proofErr w:type="gramStart"/>
      <w:r>
        <w:t>被聲請</w:t>
      </w:r>
      <w:proofErr w:type="gramEnd"/>
      <w:r>
        <w:t>人因精神障礙或其他心智缺陷，致不能為意思表示或受意思表示，或不能辨識其意思表示效果者，法院</w:t>
      </w:r>
      <w:proofErr w:type="gramStart"/>
      <w:r>
        <w:t>得依聲請</w:t>
      </w:r>
      <w:proofErr w:type="gramEnd"/>
      <w:r>
        <w:t>人之聲請，為監護之宣告。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二、何人可以提出聲請？</w:t>
      </w:r>
    </w:p>
    <w:p w:rsidR="00FD6459" w:rsidRDefault="008C570A">
      <w:pPr>
        <w:pStyle w:val="006-25"/>
      </w:pPr>
      <w:r>
        <w:t>應受監護宣告人本人、配偶、四親等內之親屬、最近一年有同居事實之其他親屬、檢察官、直轄市、縣（市）政府</w:t>
      </w:r>
      <w:r>
        <w:rPr>
          <w:rFonts w:ascii="新細明體" w:eastAsia="新細明體" w:hAnsi="新細明體"/>
          <w:shd w:val="clear" w:color="auto" w:fill="FFFF00"/>
        </w:rPr>
        <w:t>、</w:t>
      </w:r>
      <w:r>
        <w:t>社會福利機構</w:t>
      </w:r>
      <w:r>
        <w:rPr>
          <w:rFonts w:ascii="新細明體" w:eastAsia="新細明體" w:hAnsi="新細明體"/>
          <w:shd w:val="clear" w:color="auto" w:fill="FFFF00"/>
        </w:rPr>
        <w:t>、</w:t>
      </w:r>
      <w:r>
        <w:rPr>
          <w:shd w:val="clear" w:color="auto" w:fill="FFFF00"/>
          <w:lang w:eastAsia="zh-HK"/>
        </w:rPr>
        <w:t>輔助人</w:t>
      </w:r>
      <w:r>
        <w:rPr>
          <w:rFonts w:ascii="新細明體" w:eastAsia="新細明體" w:hAnsi="新細明體"/>
          <w:shd w:val="clear" w:color="auto" w:fill="FFFF00"/>
        </w:rPr>
        <w:t>、</w:t>
      </w:r>
      <w:proofErr w:type="gramStart"/>
      <w:r>
        <w:rPr>
          <w:shd w:val="clear" w:color="auto" w:fill="FFFF00"/>
          <w:lang w:eastAsia="zh-HK"/>
        </w:rPr>
        <w:t>意定監護</w:t>
      </w:r>
      <w:proofErr w:type="gramEnd"/>
      <w:r>
        <w:rPr>
          <w:shd w:val="clear" w:color="auto" w:fill="FFFF00"/>
          <w:lang w:eastAsia="zh-HK"/>
        </w:rPr>
        <w:t>受任人</w:t>
      </w:r>
      <w:r>
        <w:rPr>
          <w:shd w:val="clear" w:color="auto" w:fill="FFFF00"/>
        </w:rPr>
        <w:t>或</w:t>
      </w:r>
      <w:r>
        <w:rPr>
          <w:shd w:val="clear" w:color="auto" w:fill="FFFF00"/>
          <w:lang w:eastAsia="zh-HK"/>
        </w:rPr>
        <w:t>其他利害關係人</w:t>
      </w:r>
      <w:r>
        <w:t>。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三、管轄法院：</w:t>
      </w:r>
    </w:p>
    <w:p w:rsidR="00FD6459" w:rsidRDefault="008C570A">
      <w:pPr>
        <w:pStyle w:val="006-25"/>
      </w:pPr>
      <w:r>
        <w:t>應受監護宣告人之住所地或居所地法院（家事事件法第</w:t>
      </w:r>
      <w:r>
        <w:t>164</w:t>
      </w:r>
      <w:r>
        <w:t>條）。</w:t>
      </w:r>
    </w:p>
    <w:p w:rsidR="00FD6459" w:rsidRDefault="008C57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四、應備文件：</w:t>
      </w:r>
    </w:p>
    <w:p w:rsidR="00FD6459" w:rsidRDefault="008C570A">
      <w:pPr>
        <w:pStyle w:val="0061"/>
        <w:ind w:left="1126" w:hanging="420"/>
      </w:pPr>
      <w:r>
        <w:t>1</w:t>
      </w:r>
      <w:r>
        <w:t>、應受監護宣告之人、聲請人、擬擔任監護人</w:t>
      </w:r>
      <w:r>
        <w:rPr>
          <w:shd w:val="clear" w:color="auto" w:fill="FFFF00"/>
        </w:rPr>
        <w:t>(</w:t>
      </w:r>
      <w:r>
        <w:rPr>
          <w:shd w:val="clear" w:color="auto" w:fill="FFFF00"/>
          <w:lang w:eastAsia="zh-HK"/>
        </w:rPr>
        <w:t>含意定監護受任人</w:t>
      </w:r>
      <w:r>
        <w:rPr>
          <w:shd w:val="clear" w:color="auto" w:fill="FFFF00"/>
        </w:rPr>
        <w:t>)</w:t>
      </w:r>
      <w:r>
        <w:t>及會同開具財產清冊人</w:t>
      </w:r>
      <w:r>
        <w:rPr>
          <w:shd w:val="clear" w:color="auto" w:fill="FFFF00"/>
        </w:rPr>
        <w:t>(</w:t>
      </w:r>
      <w:r>
        <w:rPr>
          <w:shd w:val="clear" w:color="auto" w:fill="FFFF00"/>
          <w:lang w:eastAsia="zh-HK"/>
        </w:rPr>
        <w:t>含意定監護契約指定者</w:t>
      </w:r>
      <w:r>
        <w:rPr>
          <w:shd w:val="clear" w:color="auto" w:fill="FFFF00"/>
        </w:rPr>
        <w:t>)</w:t>
      </w:r>
      <w:r>
        <w:t>的戶籍謄本各</w:t>
      </w:r>
      <w:r>
        <w:t>1</w:t>
      </w:r>
      <w:r>
        <w:t>份。</w:t>
      </w:r>
    </w:p>
    <w:p w:rsidR="00FD6459" w:rsidRDefault="008C570A">
      <w:pPr>
        <w:pStyle w:val="0061"/>
        <w:ind w:left="1126" w:hanging="420"/>
      </w:pPr>
      <w:r>
        <w:t>2</w:t>
      </w:r>
      <w:r>
        <w:t>、應受監護宣告之人之醫生診斷證明或</w:t>
      </w:r>
      <w:r>
        <w:rPr>
          <w:shd w:val="clear" w:color="auto" w:fill="FFFF00"/>
        </w:rPr>
        <w:t>身心障礙</w:t>
      </w:r>
      <w:r>
        <w:t>手冊影本（法院仍須調查鑑定，其費用由聲請人預納）（家事事件法第</w:t>
      </w:r>
      <w:r>
        <w:t>166</w:t>
      </w:r>
      <w:r>
        <w:t>條、第</w:t>
      </w:r>
      <w:r>
        <w:t>167</w:t>
      </w:r>
      <w:r>
        <w:t>條）。</w:t>
      </w:r>
    </w:p>
    <w:p w:rsidR="00FD6459" w:rsidRDefault="008C570A">
      <w:pPr>
        <w:pStyle w:val="0061"/>
        <w:ind w:left="1126" w:hanging="420"/>
      </w:pPr>
      <w:r>
        <w:rPr>
          <w:shd w:val="clear" w:color="auto" w:fill="FFFF00"/>
        </w:rPr>
        <w:t>3</w:t>
      </w:r>
      <w:r>
        <w:rPr>
          <w:shd w:val="clear" w:color="auto" w:fill="FFFF00"/>
        </w:rPr>
        <w:t>、</w:t>
      </w:r>
      <w:r>
        <w:rPr>
          <w:shd w:val="clear" w:color="auto" w:fill="FFFF00"/>
          <w:lang w:eastAsia="zh-HK"/>
        </w:rPr>
        <w:t>應受監護宣告人訂定</w:t>
      </w:r>
      <w:proofErr w:type="gramStart"/>
      <w:r>
        <w:rPr>
          <w:shd w:val="clear" w:color="auto" w:fill="FFFF00"/>
          <w:lang w:eastAsia="zh-HK"/>
        </w:rPr>
        <w:t>之意定監護</w:t>
      </w:r>
      <w:proofErr w:type="gramEnd"/>
      <w:r>
        <w:rPr>
          <w:shd w:val="clear" w:color="auto" w:fill="FFFF00"/>
          <w:lang w:eastAsia="zh-HK"/>
        </w:rPr>
        <w:t>契約</w:t>
      </w:r>
      <w:r>
        <w:rPr>
          <w:shd w:val="clear" w:color="auto" w:fill="FFFF00"/>
        </w:rPr>
        <w:t xml:space="preserve"> (</w:t>
      </w:r>
      <w:r>
        <w:rPr>
          <w:shd w:val="clear" w:color="auto" w:fill="FFFF00"/>
          <w:lang w:eastAsia="zh-HK"/>
        </w:rPr>
        <w:t>須經國內之公證人依公證法規</w:t>
      </w:r>
      <w:proofErr w:type="gramStart"/>
      <w:r>
        <w:rPr>
          <w:shd w:val="clear" w:color="auto" w:fill="FFFF00"/>
          <w:lang w:eastAsia="zh-HK"/>
        </w:rPr>
        <w:t>定作</w:t>
      </w:r>
      <w:proofErr w:type="gramEnd"/>
      <w:r>
        <w:rPr>
          <w:shd w:val="clear" w:color="auto" w:fill="FFFF00"/>
          <w:lang w:eastAsia="zh-HK"/>
        </w:rPr>
        <w:t>成公證書始為成立</w:t>
      </w:r>
      <w:r>
        <w:rPr>
          <w:shd w:val="clear" w:color="auto" w:fill="FFFF00"/>
        </w:rPr>
        <w:t>)</w:t>
      </w:r>
      <w:r>
        <w:rPr>
          <w:shd w:val="clear" w:color="auto" w:fill="FFFF00"/>
          <w:lang w:eastAsia="zh-HK"/>
        </w:rPr>
        <w:t xml:space="preserve"> </w:t>
      </w:r>
      <w:r>
        <w:rPr>
          <w:shd w:val="clear" w:color="auto" w:fill="FFFF00"/>
          <w:lang w:eastAsia="zh-HK"/>
        </w:rPr>
        <w:t>影本。</w:t>
      </w:r>
    </w:p>
    <w:p w:rsidR="00FD6459" w:rsidRDefault="008C570A">
      <w:pPr>
        <w:pStyle w:val="0061"/>
        <w:ind w:left="1126" w:hanging="420"/>
      </w:pPr>
      <w:r>
        <w:t>4</w:t>
      </w:r>
      <w:r>
        <w:t>、其他</w:t>
      </w:r>
      <w:proofErr w:type="gramStart"/>
      <w:r>
        <w:t>法院請聲請</w:t>
      </w:r>
      <w:proofErr w:type="gramEnd"/>
      <w:r>
        <w:t>人提出之文件。</w:t>
      </w:r>
    </w:p>
    <w:p w:rsidR="00FD6459" w:rsidRDefault="00FD6459">
      <w:pPr>
        <w:pStyle w:val="0060"/>
      </w:pPr>
    </w:p>
    <w:sectPr w:rsidR="00FD6459">
      <w:headerReference w:type="default" r:id="rId6"/>
      <w:footerReference w:type="default" r:id="rId7"/>
      <w:pgSz w:w="11906" w:h="16838"/>
      <w:pgMar w:top="1985" w:right="1418" w:bottom="1985" w:left="1418" w:header="1418" w:footer="1418" w:gutter="0"/>
      <w:pgNumType w:start="1"/>
      <w:cols w:space="720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70A" w:rsidRDefault="008C570A">
      <w:r>
        <w:separator/>
      </w:r>
    </w:p>
  </w:endnote>
  <w:endnote w:type="continuationSeparator" w:id="0">
    <w:p w:rsidR="008C570A" w:rsidRDefault="008C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C39" w:rsidRDefault="008C570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190C39" w:rsidRDefault="008C570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70A" w:rsidRDefault="008C570A">
      <w:r>
        <w:rPr>
          <w:color w:val="000000"/>
        </w:rPr>
        <w:separator/>
      </w:r>
    </w:p>
  </w:footnote>
  <w:footnote w:type="continuationSeparator" w:id="0">
    <w:p w:rsidR="008C570A" w:rsidRDefault="008C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C39" w:rsidRDefault="008C570A">
    <w:pPr>
      <w:pStyle w:val="a3"/>
      <w:jc w:val="right"/>
    </w:pPr>
    <w:r>
      <w:rPr>
        <w:rFonts w:ascii="標楷體" w:eastAsia="標楷體" w:hAnsi="標楷體"/>
        <w:sz w:val="22"/>
        <w:szCs w:val="22"/>
      </w:rPr>
      <w:t>法院書狀參考範例</w:t>
    </w:r>
    <w:r>
      <w:rPr>
        <w:rFonts w:ascii="標楷體" w:eastAsia="標楷體" w:hAnsi="標楷體"/>
        <w:sz w:val="22"/>
        <w:szCs w:val="22"/>
        <w:shd w:val="clear" w:color="auto" w:fill="FFFF00"/>
      </w:rPr>
      <w:t>(</w:t>
    </w:r>
    <w:r>
      <w:rPr>
        <w:rFonts w:ascii="標楷體" w:eastAsia="標楷體" w:hAnsi="標楷體"/>
        <w:sz w:val="22"/>
        <w:szCs w:val="22"/>
        <w:shd w:val="clear" w:color="auto" w:fill="FFFF00"/>
        <w:lang w:eastAsia="zh-HK"/>
      </w:rPr>
      <w:t>訂有意定監護契約情形</w:t>
    </w:r>
    <w:r>
      <w:rPr>
        <w:rFonts w:ascii="標楷體" w:eastAsia="標楷體" w:hAnsi="標楷體"/>
        <w:sz w:val="22"/>
        <w:szCs w:val="22"/>
        <w:shd w:val="clear" w:color="auto" w:fill="FFFF0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6459"/>
    <w:rsid w:val="00810889"/>
    <w:rsid w:val="008C570A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E8C0B5-3DA9-4511-A09B-0CD5C130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000">
    <w:name w:val="000 內文(註.....)"/>
    <w:basedOn w:val="a"/>
    <w:pPr>
      <w:spacing w:line="480" w:lineRule="exact"/>
      <w:ind w:left="3542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pPr>
      <w:spacing w:line="480" w:lineRule="exact"/>
      <w:ind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Pr>
      <w:rFonts w:ascii="Times New Roman" w:eastAsia="新細明體" w:hAnsi="Times New Roman"/>
      <w:sz w:val="22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0000">
    <w:name w:val="000 大標"/>
    <w:basedOn w:val="a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pPr>
      <w:ind w:left="644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pPr>
      <w:spacing w:line="480" w:lineRule="exact"/>
      <w:ind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pPr>
      <w:spacing w:line="480" w:lineRule="exact"/>
      <w:ind w:left="848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pPr>
      <w:ind w:left="566" w:hanging="566"/>
      <w:jc w:val="both"/>
    </w:pPr>
  </w:style>
  <w:style w:type="paragraph" w:styleId="aa">
    <w:name w:val="Plain Text"/>
    <w:basedOn w:val="a"/>
    <w:rPr>
      <w:rFonts w:ascii="細明體" w:eastAsia="細明體" w:hAnsi="細明體" w:cs="Courier New"/>
    </w:rPr>
  </w:style>
  <w:style w:type="character" w:customStyle="1" w:styleId="ab">
    <w:name w:val="純文字 字元"/>
    <w:basedOn w:val="a0"/>
    <w:rPr>
      <w:rFonts w:ascii="細明體" w:eastAsia="細明體" w:hAnsi="細明體" w:cs="Courier New"/>
    </w:rPr>
  </w:style>
  <w:style w:type="paragraph" w:customStyle="1" w:styleId="0061">
    <w:name w:val="006 內文1、"/>
    <w:basedOn w:val="a"/>
    <w:pPr>
      <w:spacing w:line="480" w:lineRule="exact"/>
      <w:ind w:left="1182" w:hanging="476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LGP_Harry</cp:lastModifiedBy>
  <cp:revision>2</cp:revision>
  <cp:lastPrinted>2016-10-28T06:32:00Z</cp:lastPrinted>
  <dcterms:created xsi:type="dcterms:W3CDTF">2020-03-03T03:44:00Z</dcterms:created>
  <dcterms:modified xsi:type="dcterms:W3CDTF">2020-03-03T03:44:00Z</dcterms:modified>
</cp:coreProperties>
</file>